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02464893" w14:textId="77777777" w:rsidR="00D317C6" w:rsidRDefault="00D317C6"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NewRomanPS-BoldMT"/>
          <w:b/>
          <w:bCs/>
          <w:color w:val="000000"/>
          <w:lang w:val="lt-LT" w:eastAsia="lt-LT"/>
        </w:rPr>
      </w:pPr>
      <w:proofErr w:type="spellStart"/>
      <w:r w:rsidRPr="00D317C6">
        <w:rPr>
          <w:rFonts w:eastAsia="TimesNewRomanPS-BoldMT"/>
          <w:b/>
          <w:bCs/>
          <w:color w:val="000000"/>
          <w:lang w:val="lt-LT" w:eastAsia="lt-LT"/>
        </w:rPr>
        <w:t>Osmometras</w:t>
      </w:r>
      <w:proofErr w:type="spellEnd"/>
      <w:r w:rsidRPr="00D317C6">
        <w:rPr>
          <w:rFonts w:eastAsia="TimesNewRomanPS-BoldMT"/>
          <w:b/>
          <w:bCs/>
          <w:color w:val="000000"/>
          <w:lang w:val="lt-LT" w:eastAsia="lt-LT"/>
        </w:rPr>
        <w:t xml:space="preserve"> su priemonėmis ir </w:t>
      </w:r>
      <w:proofErr w:type="spellStart"/>
      <w:r w:rsidRPr="00D317C6">
        <w:rPr>
          <w:rFonts w:eastAsia="TimesNewRomanPS-BoldMT"/>
          <w:b/>
          <w:bCs/>
          <w:color w:val="000000"/>
          <w:lang w:val="lt-LT" w:eastAsia="lt-LT"/>
        </w:rPr>
        <w:t>vienkanaliai</w:t>
      </w:r>
      <w:proofErr w:type="spellEnd"/>
      <w:r w:rsidRPr="00D317C6">
        <w:rPr>
          <w:rFonts w:eastAsia="TimesNewRomanPS-BoldMT"/>
          <w:b/>
          <w:bCs/>
          <w:color w:val="000000"/>
          <w:lang w:val="lt-LT" w:eastAsia="lt-LT"/>
        </w:rPr>
        <w:t xml:space="preserve"> elektroniniai dozatoriai (11763)</w:t>
      </w:r>
    </w:p>
    <w:p w14:paraId="302137EE" w14:textId="3CF0F07A"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bookmarkStart w:id="0" w:name="_GoBack"/>
      <w:bookmarkEnd w:id="0"/>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2EEE9121" w14:textId="77777777" w:rsidTr="00044FBF">
        <w:tc>
          <w:tcPr>
            <w:tcW w:w="646" w:type="dxa"/>
          </w:tcPr>
          <w:p w14:paraId="41BFD365" w14:textId="47ADD128" w:rsidR="003F0B6C" w:rsidRPr="003F0B6C" w:rsidRDefault="00B84530" w:rsidP="007064FA">
            <w:pPr>
              <w:jc w:val="both"/>
              <w:rPr>
                <w:color w:val="000000" w:themeColor="text1"/>
              </w:rPr>
            </w:pPr>
            <w:r>
              <w:rPr>
                <w:color w:val="000000" w:themeColor="text1"/>
              </w:rPr>
              <w:t>4</w:t>
            </w:r>
          </w:p>
        </w:tc>
        <w:tc>
          <w:tcPr>
            <w:tcW w:w="6583" w:type="dxa"/>
            <w:shd w:val="clear" w:color="auto" w:fill="auto"/>
          </w:tcPr>
          <w:p w14:paraId="771D9345" w14:textId="4139D226" w:rsidR="003F0B6C" w:rsidRPr="003F0B6C" w:rsidRDefault="00044FBF" w:rsidP="007064FA">
            <w:pPr>
              <w:jc w:val="both"/>
              <w:rPr>
                <w:color w:val="000000" w:themeColor="text1"/>
              </w:rPr>
            </w:pPr>
            <w:proofErr w:type="spellStart"/>
            <w:r>
              <w:rPr>
                <w:color w:val="000000" w:themeColor="text1"/>
              </w:rPr>
              <w:t>Užpildytas</w:t>
            </w:r>
            <w:proofErr w:type="spellEnd"/>
            <w:r>
              <w:rPr>
                <w:color w:val="000000" w:themeColor="text1"/>
              </w:rPr>
              <w:t xml:space="preserve"> BPS 1 </w:t>
            </w:r>
            <w:proofErr w:type="spellStart"/>
            <w:r>
              <w:rPr>
                <w:color w:val="000000" w:themeColor="text1"/>
              </w:rPr>
              <w:t>priedas</w:t>
            </w:r>
            <w:proofErr w:type="spellEnd"/>
            <w:r>
              <w:rPr>
                <w:color w:val="000000" w:themeColor="text1"/>
              </w:rPr>
              <w:t xml:space="preserve"> - </w:t>
            </w:r>
            <w:proofErr w:type="spellStart"/>
            <w:r>
              <w:rPr>
                <w:color w:val="000000" w:themeColor="text1"/>
              </w:rPr>
              <w:t>Deklaracija</w:t>
            </w:r>
            <w:proofErr w:type="spellEnd"/>
          </w:p>
        </w:tc>
        <w:tc>
          <w:tcPr>
            <w:tcW w:w="1134" w:type="dxa"/>
            <w:shd w:val="clear" w:color="auto" w:fill="D9D9D9" w:themeFill="background1" w:themeFillShade="D9"/>
          </w:tcPr>
          <w:p w14:paraId="44A7A624" w14:textId="2735B9F2" w:rsidR="003F0B6C"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6E9D9874" w14:textId="77777777" w:rsidR="003F0B6C" w:rsidRPr="003F0B6C" w:rsidRDefault="003F0B6C" w:rsidP="007064FA">
            <w:pPr>
              <w:jc w:val="both"/>
              <w:rPr>
                <w:color w:val="000000" w:themeColor="text1"/>
              </w:rPr>
            </w:pPr>
          </w:p>
        </w:tc>
      </w:tr>
      <w:tr w:rsidR="003F0B6C" w:rsidRPr="003F0B6C" w14:paraId="004752FC" w14:textId="77777777" w:rsidTr="00044FBF">
        <w:tc>
          <w:tcPr>
            <w:tcW w:w="646" w:type="dxa"/>
            <w:tcBorders>
              <w:bottom w:val="single" w:sz="4" w:space="0" w:color="auto"/>
            </w:tcBorders>
          </w:tcPr>
          <w:p w14:paraId="1142638D" w14:textId="61CC951E" w:rsidR="003F0B6C" w:rsidRPr="003F0B6C" w:rsidRDefault="00B84530" w:rsidP="007064FA">
            <w:pPr>
              <w:jc w:val="both"/>
              <w:rPr>
                <w:color w:val="000000" w:themeColor="text1"/>
              </w:rPr>
            </w:pPr>
            <w:r>
              <w:rPr>
                <w:color w:val="000000" w:themeColor="text1"/>
              </w:rPr>
              <w:t>5</w:t>
            </w:r>
          </w:p>
        </w:tc>
        <w:tc>
          <w:tcPr>
            <w:tcW w:w="6583" w:type="dxa"/>
            <w:tcBorders>
              <w:bottom w:val="single" w:sz="4" w:space="0" w:color="auto"/>
            </w:tcBorders>
            <w:shd w:val="clear" w:color="auto" w:fill="auto"/>
          </w:tcPr>
          <w:p w14:paraId="3AF1D36B" w14:textId="0FBE3B4C" w:rsidR="003F0B6C" w:rsidRPr="003F0B6C" w:rsidRDefault="00044FBF" w:rsidP="007064FA">
            <w:pPr>
              <w:jc w:val="both"/>
              <w:rPr>
                <w:color w:val="000000" w:themeColor="text1"/>
              </w:rPr>
            </w:pPr>
            <w:proofErr w:type="spellStart"/>
            <w:r>
              <w:rPr>
                <w:color w:val="000000" w:themeColor="text1"/>
              </w:rPr>
              <w:t>Užpildytas</w:t>
            </w:r>
            <w:proofErr w:type="spellEnd"/>
            <w:r>
              <w:rPr>
                <w:color w:val="000000" w:themeColor="text1"/>
              </w:rPr>
              <w:t xml:space="preserve"> BPS 2 </w:t>
            </w:r>
            <w:proofErr w:type="spellStart"/>
            <w:r>
              <w:rPr>
                <w:color w:val="000000" w:themeColor="text1"/>
              </w:rPr>
              <w:t>priedas</w:t>
            </w:r>
            <w:proofErr w:type="spellEnd"/>
            <w:r>
              <w:rPr>
                <w:color w:val="000000" w:themeColor="text1"/>
              </w:rPr>
              <w:t xml:space="preserve"> - </w:t>
            </w:r>
            <w:proofErr w:type="spellStart"/>
            <w:r>
              <w:rPr>
                <w:color w:val="000000" w:themeColor="text1"/>
              </w:rPr>
              <w:t>Deklaracija</w:t>
            </w:r>
            <w:proofErr w:type="spellEnd"/>
          </w:p>
        </w:tc>
        <w:tc>
          <w:tcPr>
            <w:tcW w:w="1134" w:type="dxa"/>
            <w:tcBorders>
              <w:bottom w:val="single" w:sz="4" w:space="0" w:color="auto"/>
            </w:tcBorders>
            <w:shd w:val="clear" w:color="auto" w:fill="D9D9D9" w:themeFill="background1" w:themeFillShade="D9"/>
          </w:tcPr>
          <w:p w14:paraId="6A487660" w14:textId="3FB3AC0E" w:rsidR="003F0B6C" w:rsidRPr="003F0B6C" w:rsidRDefault="00044FBF" w:rsidP="007064FA">
            <w:pPr>
              <w:jc w:val="center"/>
              <w:rPr>
                <w:color w:val="000000" w:themeColor="text1"/>
              </w:rPr>
            </w:pPr>
            <w:r>
              <w:rPr>
                <w:color w:val="000000" w:themeColor="text1"/>
              </w:rPr>
              <w:t>..</w:t>
            </w:r>
          </w:p>
        </w:tc>
        <w:tc>
          <w:tcPr>
            <w:tcW w:w="1701" w:type="dxa"/>
            <w:tcBorders>
              <w:bottom w:val="single" w:sz="4" w:space="0" w:color="auto"/>
            </w:tcBorders>
            <w:shd w:val="clear" w:color="auto" w:fill="D9D9D9" w:themeFill="background1" w:themeFillShade="D9"/>
          </w:tcPr>
          <w:p w14:paraId="78F23E27" w14:textId="77777777" w:rsidR="003F0B6C" w:rsidRPr="003F0B6C" w:rsidRDefault="003F0B6C" w:rsidP="007064FA">
            <w:pPr>
              <w:jc w:val="both"/>
              <w:rPr>
                <w:color w:val="000000" w:themeColor="text1"/>
              </w:rPr>
            </w:pPr>
          </w:p>
        </w:tc>
      </w:tr>
      <w:tr w:rsidR="00044FBF" w:rsidRPr="003F0B6C" w14:paraId="3372B49E" w14:textId="77777777" w:rsidTr="00CE3D90">
        <w:tc>
          <w:tcPr>
            <w:tcW w:w="646" w:type="dxa"/>
            <w:tcBorders>
              <w:bottom w:val="single" w:sz="4" w:space="0" w:color="auto"/>
            </w:tcBorders>
          </w:tcPr>
          <w:p w14:paraId="0C6EBB86" w14:textId="3A6F7B71" w:rsidR="00044FBF" w:rsidRDefault="006312A4" w:rsidP="007064FA">
            <w:pPr>
              <w:jc w:val="both"/>
              <w:rPr>
                <w:color w:val="000000" w:themeColor="text1"/>
              </w:rPr>
            </w:pPr>
            <w:r>
              <w:rPr>
                <w:color w:val="000000" w:themeColor="text1"/>
              </w:rPr>
              <w:t>6</w:t>
            </w:r>
          </w:p>
        </w:tc>
        <w:tc>
          <w:tcPr>
            <w:tcW w:w="6583" w:type="dxa"/>
            <w:tcBorders>
              <w:bottom w:val="single" w:sz="4" w:space="0" w:color="auto"/>
            </w:tcBorders>
            <w:shd w:val="clear" w:color="auto" w:fill="D9D9D9" w:themeFill="background1" w:themeFillShade="D9"/>
          </w:tcPr>
          <w:p w14:paraId="0F1CAD45" w14:textId="07BCC10F" w:rsidR="00044FBF" w:rsidRPr="003F0B6C" w:rsidRDefault="00044FBF"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tcBorders>
              <w:bottom w:val="single" w:sz="4" w:space="0" w:color="auto"/>
            </w:tcBorders>
            <w:shd w:val="clear" w:color="auto" w:fill="D9D9D9" w:themeFill="background1" w:themeFillShade="D9"/>
          </w:tcPr>
          <w:p w14:paraId="792249B6" w14:textId="77777777" w:rsidR="00044FBF" w:rsidRPr="003F0B6C" w:rsidRDefault="00044FBF"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CB5B5" w14:textId="77777777" w:rsidR="00F84EEE" w:rsidRDefault="00F84EEE">
      <w:r>
        <w:separator/>
      </w:r>
    </w:p>
  </w:endnote>
  <w:endnote w:type="continuationSeparator" w:id="0">
    <w:p w14:paraId="0190CCB0" w14:textId="77777777" w:rsidR="00F84EEE" w:rsidRDefault="00F8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AA9FF" w14:textId="77777777" w:rsidR="00F84EEE" w:rsidRDefault="00F84EEE">
      <w:r>
        <w:separator/>
      </w:r>
    </w:p>
  </w:footnote>
  <w:footnote w:type="continuationSeparator" w:id="0">
    <w:p w14:paraId="35151A6B" w14:textId="77777777" w:rsidR="00F84EEE" w:rsidRDefault="00F84EEE">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7C6"/>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EEE"/>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3C38-0797-4E28-80A0-6161BEDE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3261</TotalTime>
  <Pages>2</Pages>
  <Words>2789</Words>
  <Characters>1590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3387</cp:revision>
  <cp:lastPrinted>2017-08-03T06:59:00Z</cp:lastPrinted>
  <dcterms:created xsi:type="dcterms:W3CDTF">2018-03-20T09:21:00Z</dcterms:created>
  <dcterms:modified xsi:type="dcterms:W3CDTF">2026-03-13T16:32:00Z</dcterms:modified>
</cp:coreProperties>
</file>